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80E31" w14:textId="7FED281F" w:rsidR="008E609F" w:rsidRPr="00F5570A" w:rsidRDefault="004B469A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F5570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5DAFA74" wp14:editId="0CC6F867">
                <wp:simplePos x="0" y="0"/>
                <wp:positionH relativeFrom="column">
                  <wp:posOffset>5699760</wp:posOffset>
                </wp:positionH>
                <wp:positionV relativeFrom="paragraph">
                  <wp:posOffset>0</wp:posOffset>
                </wp:positionV>
                <wp:extent cx="870585" cy="283845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85" cy="28384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9FA88A" w14:textId="77777777" w:rsidR="008E609F" w:rsidRDefault="00F5570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附表二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style="position:absolute;left:0;text-align:left;margin-left:448.8pt;margin-top:0;width:68.55pt;height:22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" filled="f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:rsidR="008E609F" w:rsidRDefault="00F5570A">
                      <w:pPr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附表二</w:t>
                      </w:r>
                    </w:p>
                  </w:txbxContent>
                </v:textbox>
              </v:rect>
            </w:pict>
          </mc:Fallback>
        </mc:AlternateContent>
      </w:r>
      <w:r w:rsidR="00F5570A" w:rsidRPr="00F5570A">
        <w:rPr>
          <w:rFonts w:ascii="標楷體" w:eastAsia="標楷體" w:hAnsi="標楷體"/>
          <w:b/>
          <w:sz w:val="32"/>
          <w:szCs w:val="32"/>
        </w:rPr>
        <w:t>高雄醫學大學</w:t>
      </w:r>
      <w:r>
        <w:rPr>
          <w:rFonts w:ascii="標楷體" w:eastAsia="標楷體" w:hAnsi="標楷體" w:hint="eastAsia"/>
          <w:b/>
          <w:sz w:val="32"/>
          <w:szCs w:val="32"/>
        </w:rPr>
        <w:t>口腔醫學院全英語</w:t>
      </w:r>
      <w:r w:rsidR="00D37BBF">
        <w:rPr>
          <w:rFonts w:ascii="標楷體" w:eastAsia="標楷體" w:hAnsi="標楷體" w:hint="eastAsia"/>
          <w:b/>
          <w:sz w:val="32"/>
          <w:szCs w:val="32"/>
        </w:rPr>
        <w:t>授課</w:t>
      </w: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教師補助</w:t>
      </w:r>
      <w:r w:rsidR="00F5570A" w:rsidRPr="004B469A">
        <w:rPr>
          <w:rFonts w:ascii="標楷體" w:eastAsia="標楷體" w:hAnsi="標楷體"/>
          <w:b/>
          <w:sz w:val="32"/>
          <w:szCs w:val="32"/>
        </w:rPr>
        <w:t>經費預算</w:t>
      </w:r>
      <w:sdt>
        <w:sdtPr>
          <w:rPr>
            <w:rFonts w:ascii="標楷體" w:eastAsia="標楷體" w:hAnsi="標楷體"/>
          </w:rPr>
          <w:tag w:val="goog_rdk_1"/>
          <w:id w:val="-1204246608"/>
        </w:sdtPr>
        <w:sdtEndPr/>
        <w:sdtContent>
          <w:r w:rsidR="00F5570A" w:rsidRPr="004B469A">
            <w:rPr>
              <w:rFonts w:ascii="標楷體" w:eastAsia="標楷體" w:hAnsi="標楷體" w:cs="Gungsuh"/>
              <w:b/>
              <w:sz w:val="32"/>
              <w:szCs w:val="32"/>
            </w:rPr>
            <w:t>表</w:t>
          </w:r>
        </w:sdtContent>
      </w:sdt>
    </w:p>
    <w:p w14:paraId="0275295F" w14:textId="77777777" w:rsidR="008E609F" w:rsidRPr="00F5570A" w:rsidRDefault="00F5570A">
      <w:pPr>
        <w:jc w:val="center"/>
        <w:rPr>
          <w:rFonts w:ascii="標楷體" w:eastAsia="標楷體" w:hAnsi="標楷體" w:cs="Times New Roman"/>
          <w:b/>
        </w:rPr>
      </w:pPr>
      <w:r w:rsidRPr="00F5570A">
        <w:rPr>
          <w:rFonts w:ascii="標楷體" w:eastAsia="標楷體" w:hAnsi="標楷體" w:cs="Times New Roman"/>
          <w:b/>
        </w:rPr>
        <w:t xml:space="preserve">Kaohsiung Medical University College of </w:t>
      </w:r>
      <w:r w:rsidR="004B469A">
        <w:rPr>
          <w:rFonts w:ascii="標楷體" w:eastAsia="標楷體" w:hAnsi="標楷體" w:cs="Times New Roman"/>
          <w:b/>
        </w:rPr>
        <w:t xml:space="preserve">Dental </w:t>
      </w:r>
      <w:r w:rsidRPr="00F5570A">
        <w:rPr>
          <w:rFonts w:ascii="標楷體" w:eastAsia="標楷體" w:hAnsi="標楷體" w:cs="Times New Roman"/>
          <w:b/>
        </w:rPr>
        <w:t>Medicine</w:t>
      </w:r>
    </w:p>
    <w:p w14:paraId="63C0E47F" w14:textId="77777777" w:rsidR="008E609F" w:rsidRPr="00F5570A" w:rsidRDefault="00F5570A">
      <w:pPr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r w:rsidRPr="00F5570A">
        <w:rPr>
          <w:rFonts w:ascii="標楷體" w:eastAsia="標楷體" w:hAnsi="標楷體" w:cs="Times New Roman"/>
          <w:b/>
        </w:rPr>
        <w:t>Application of English-Instructed Course Budget Sheet</w:t>
      </w:r>
    </w:p>
    <w:p w14:paraId="7A0AC4D0" w14:textId="77777777" w:rsidR="008E609F" w:rsidRPr="00F5570A" w:rsidRDefault="008E60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標楷體" w:eastAsia="標楷體" w:hAnsi="標楷體" w:cs="標楷體"/>
          <w:b/>
          <w:color w:val="000000"/>
        </w:rPr>
      </w:pPr>
    </w:p>
    <w:tbl>
      <w:tblPr>
        <w:tblStyle w:val="af6"/>
        <w:tblW w:w="1032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0"/>
        <w:gridCol w:w="1290"/>
        <w:gridCol w:w="411"/>
        <w:gridCol w:w="203"/>
        <w:gridCol w:w="795"/>
        <w:gridCol w:w="508"/>
        <w:gridCol w:w="287"/>
        <w:gridCol w:w="973"/>
        <w:gridCol w:w="161"/>
        <w:gridCol w:w="1819"/>
        <w:gridCol w:w="1115"/>
        <w:gridCol w:w="2213"/>
      </w:tblGrid>
      <w:tr w:rsidR="008E609F" w:rsidRPr="00F5570A" w14:paraId="42DE2F57" w14:textId="77777777">
        <w:trPr>
          <w:trHeight w:val="398"/>
          <w:jc w:val="center"/>
        </w:trPr>
        <w:tc>
          <w:tcPr>
            <w:tcW w:w="225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D46E4" w14:textId="77777777" w:rsidR="008E609F" w:rsidRPr="00F5570A" w:rsidRDefault="00BE647B">
            <w:pPr>
              <w:jc w:val="center"/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-1085220710"/>
              </w:sdtPr>
              <w:sdtEndPr/>
              <w:sdtContent>
                <w:r w:rsidR="00F5570A" w:rsidRPr="00F5570A">
                  <w:rPr>
                    <w:rFonts w:ascii="標楷體" w:eastAsia="標楷體" w:hAnsi="標楷體" w:cs="Gungsuh"/>
                    <w:b/>
                  </w:rPr>
                  <w:t>授課教師姓名</w:t>
                </w:r>
              </w:sdtContent>
            </w:sdt>
          </w:p>
          <w:p w14:paraId="06055EE4" w14:textId="77777777" w:rsidR="008E609F" w:rsidRPr="00F5570A" w:rsidRDefault="00F5570A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 w:val="26"/>
                <w:szCs w:val="26"/>
              </w:rPr>
            </w:pPr>
            <w:r w:rsidRPr="00F5570A">
              <w:rPr>
                <w:rFonts w:ascii="標楷體" w:eastAsia="標楷體" w:hAnsi="標楷體" w:cs="Times New Roman"/>
                <w:b/>
                <w:sz w:val="20"/>
                <w:szCs w:val="20"/>
              </w:rPr>
              <w:t>Name of the Instructor</w:t>
            </w:r>
          </w:p>
        </w:tc>
        <w:tc>
          <w:tcPr>
            <w:tcW w:w="1506" w:type="dxa"/>
            <w:gridSpan w:val="3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5FDF0" w14:textId="77777777" w:rsidR="008E609F" w:rsidRPr="00F5570A" w:rsidRDefault="008E609F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41BBA100" w14:textId="77777777" w:rsidR="008E609F" w:rsidRPr="00F5570A" w:rsidRDefault="008E609F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C5B69" w14:textId="77777777" w:rsidR="008E609F" w:rsidRPr="00F5570A" w:rsidRDefault="00BE647B">
            <w:pPr>
              <w:jc w:val="center"/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111016693"/>
              </w:sdtPr>
              <w:sdtEndPr/>
              <w:sdtContent>
                <w:r w:rsidR="00F5570A" w:rsidRPr="00F5570A">
                  <w:rPr>
                    <w:rFonts w:ascii="標楷體" w:eastAsia="標楷體" w:hAnsi="標楷體" w:cs="Gungsuh"/>
                    <w:b/>
                  </w:rPr>
                  <w:t>課程名稱</w:t>
                </w:r>
              </w:sdtContent>
            </w:sdt>
            <w:r w:rsidR="00F5570A" w:rsidRPr="00F5570A">
              <w:rPr>
                <w:rFonts w:ascii="標楷體" w:eastAsia="標楷體" w:hAnsi="標楷體" w:cs="Times New Roman"/>
                <w:b/>
                <w:sz w:val="20"/>
                <w:szCs w:val="20"/>
              </w:rPr>
              <w:t>Course Title</w:t>
            </w:r>
          </w:p>
        </w:tc>
        <w:tc>
          <w:tcPr>
            <w:tcW w:w="1980" w:type="dxa"/>
            <w:gridSpan w:val="2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B9FE4" w14:textId="77777777" w:rsidR="008E609F" w:rsidRPr="00F5570A" w:rsidRDefault="008E609F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15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1B204" w14:textId="77777777" w:rsidR="008E609F" w:rsidRPr="00F5570A" w:rsidRDefault="00BE647B">
            <w:pPr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-207571994"/>
              </w:sdtPr>
              <w:sdtEndPr/>
              <w:sdtContent>
                <w:r w:rsidR="00F5570A" w:rsidRPr="00F5570A">
                  <w:rPr>
                    <w:rFonts w:ascii="標楷體" w:eastAsia="標楷體" w:hAnsi="標楷體" w:cs="Gungsuh"/>
                    <w:b/>
                    <w:color w:val="000000"/>
                  </w:rPr>
                  <w:t>授課主題</w:t>
                </w:r>
              </w:sdtContent>
            </w:sdt>
          </w:p>
          <w:p w14:paraId="18F7022C" w14:textId="77777777" w:rsidR="008E609F" w:rsidRPr="00F5570A" w:rsidRDefault="00F5570A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 w:val="26"/>
                <w:szCs w:val="26"/>
              </w:rPr>
            </w:pPr>
            <w:r w:rsidRPr="00F5570A">
              <w:rPr>
                <w:rFonts w:ascii="標楷體" w:eastAsia="標楷體" w:hAnsi="標楷體" w:cs="Times New Roman"/>
                <w:b/>
                <w:sz w:val="20"/>
                <w:szCs w:val="20"/>
              </w:rPr>
              <w:t>Topic</w:t>
            </w:r>
          </w:p>
        </w:tc>
        <w:tc>
          <w:tcPr>
            <w:tcW w:w="2213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1B06BC" w14:textId="77777777" w:rsidR="008E609F" w:rsidRPr="00F5570A" w:rsidRDefault="008E609F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 w:val="26"/>
                <w:szCs w:val="26"/>
              </w:rPr>
            </w:pPr>
          </w:p>
        </w:tc>
      </w:tr>
      <w:tr w:rsidR="008E609F" w:rsidRPr="00F5570A" w14:paraId="50D60633" w14:textId="77777777">
        <w:trPr>
          <w:trHeight w:val="398"/>
          <w:jc w:val="center"/>
        </w:trPr>
        <w:tc>
          <w:tcPr>
            <w:tcW w:w="18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CAFCA9" w14:textId="77777777" w:rsidR="008E609F" w:rsidRPr="00F5570A" w:rsidRDefault="00F5570A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F5570A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名稱</w:t>
            </w:r>
          </w:p>
        </w:tc>
        <w:tc>
          <w:tcPr>
            <w:tcW w:w="614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BDA5A" w14:textId="77777777" w:rsidR="008E609F" w:rsidRPr="00F5570A" w:rsidRDefault="00F5570A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F5570A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單位</w:t>
            </w:r>
          </w:p>
        </w:tc>
        <w:tc>
          <w:tcPr>
            <w:tcW w:w="79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48B4F" w14:textId="77777777" w:rsidR="008E609F" w:rsidRPr="00F5570A" w:rsidRDefault="00F5570A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F5570A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數量</w:t>
            </w:r>
          </w:p>
        </w:tc>
        <w:tc>
          <w:tcPr>
            <w:tcW w:w="795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11CA8" w14:textId="77777777" w:rsidR="008E609F" w:rsidRPr="00F5570A" w:rsidRDefault="00F5570A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F5570A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單價</w:t>
            </w:r>
          </w:p>
        </w:tc>
        <w:tc>
          <w:tcPr>
            <w:tcW w:w="1134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53365" w14:textId="77777777" w:rsidR="008E609F" w:rsidRPr="00F5570A" w:rsidRDefault="00F5570A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F5570A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總價</w:t>
            </w:r>
          </w:p>
        </w:tc>
        <w:tc>
          <w:tcPr>
            <w:tcW w:w="5147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185C7" w14:textId="77777777" w:rsidR="008E609F" w:rsidRPr="00F5570A" w:rsidRDefault="00F5570A">
            <w:pPr>
              <w:jc w:val="center"/>
              <w:rPr>
                <w:rFonts w:ascii="標楷體" w:eastAsia="標楷體" w:hAnsi="標楷體"/>
                <w:b/>
              </w:rPr>
            </w:pPr>
            <w:r w:rsidRPr="00F5570A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說明</w:t>
            </w:r>
            <w:r w:rsidRPr="00F5570A">
              <w:rPr>
                <w:rFonts w:ascii="標楷體" w:eastAsia="標楷體" w:hAnsi="標楷體"/>
                <w:b/>
                <w:color w:val="000000"/>
              </w:rPr>
              <w:t>（</w:t>
            </w:r>
            <w:r w:rsidRPr="00F5570A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請說明內容用途</w:t>
            </w:r>
            <w:r w:rsidRPr="00F5570A">
              <w:rPr>
                <w:rFonts w:ascii="標楷體" w:eastAsia="標楷體" w:hAnsi="標楷體"/>
                <w:b/>
                <w:color w:val="000000"/>
              </w:rPr>
              <w:t>）</w:t>
            </w:r>
          </w:p>
        </w:tc>
      </w:tr>
      <w:tr w:rsidR="008E609F" w:rsidRPr="00F5570A" w14:paraId="6DCD2B93" w14:textId="77777777">
        <w:trPr>
          <w:trHeight w:val="1134"/>
          <w:jc w:val="center"/>
        </w:trPr>
        <w:tc>
          <w:tcPr>
            <w:tcW w:w="550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8A360" w14:textId="77777777" w:rsidR="008E609F" w:rsidRPr="00F5570A" w:rsidRDefault="00F5570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5570A">
              <w:rPr>
                <w:rFonts w:ascii="標楷體" w:eastAsia="標楷體" w:hAnsi="標楷體"/>
                <w:color w:val="000000"/>
              </w:rPr>
              <w:t>補</w:t>
            </w:r>
          </w:p>
          <w:p w14:paraId="6F607356" w14:textId="77777777" w:rsidR="008E609F" w:rsidRPr="00F5570A" w:rsidRDefault="00F5570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5570A">
              <w:rPr>
                <w:rFonts w:ascii="標楷體" w:eastAsia="標楷體" w:hAnsi="標楷體"/>
                <w:color w:val="000000"/>
              </w:rPr>
              <w:t>助</w:t>
            </w:r>
          </w:p>
          <w:p w14:paraId="6235A5CC" w14:textId="77777777" w:rsidR="008E609F" w:rsidRPr="00F5570A" w:rsidRDefault="00F5570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5570A">
              <w:rPr>
                <w:rFonts w:ascii="標楷體" w:eastAsia="標楷體" w:hAnsi="標楷體"/>
                <w:color w:val="000000"/>
              </w:rPr>
              <w:t>項</w:t>
            </w:r>
          </w:p>
          <w:p w14:paraId="3F26712E" w14:textId="77777777" w:rsidR="008E609F" w:rsidRPr="00F5570A" w:rsidRDefault="00F5570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5570A">
              <w:rPr>
                <w:rFonts w:ascii="標楷體" w:eastAsia="標楷體" w:hAnsi="標楷體"/>
                <w:color w:val="000000"/>
              </w:rPr>
              <w:t>目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0C508" w14:textId="77777777" w:rsidR="008E609F" w:rsidRPr="00F5570A" w:rsidRDefault="00F5570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5570A">
              <w:rPr>
                <w:rFonts w:ascii="標楷體" w:eastAsia="標楷體" w:hAnsi="標楷體"/>
                <w:color w:val="000000"/>
              </w:rPr>
              <w:t>教育訓練費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39D26" w14:textId="77777777" w:rsidR="008E609F" w:rsidRPr="00F5570A" w:rsidRDefault="008E609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07B19" w14:textId="77777777" w:rsidR="008E609F" w:rsidRPr="00F5570A" w:rsidRDefault="008E609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F1BB6" w14:textId="77777777" w:rsidR="008E609F" w:rsidRPr="00F5570A" w:rsidRDefault="008E609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706B6" w14:textId="77777777" w:rsidR="008E609F" w:rsidRPr="00F5570A" w:rsidRDefault="008E609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935AE" w14:textId="77777777" w:rsidR="008E609F" w:rsidRPr="00F5570A" w:rsidRDefault="00F5570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5570A">
              <w:rPr>
                <w:rFonts w:ascii="標楷體" w:eastAsia="標楷體" w:hAnsi="標楷體"/>
                <w:color w:val="000000"/>
                <w:sz w:val="22"/>
                <w:szCs w:val="22"/>
              </w:rPr>
              <w:t>參與本計畫之教師，利用課餘時間</w:t>
            </w:r>
            <w:proofErr w:type="gramStart"/>
            <w:r w:rsidRPr="00F5570A">
              <w:rPr>
                <w:rFonts w:ascii="標楷體" w:eastAsia="標楷體" w:hAnsi="標楷體"/>
                <w:color w:val="000000"/>
                <w:sz w:val="22"/>
                <w:szCs w:val="22"/>
              </w:rPr>
              <w:t>以線上方式</w:t>
            </w:r>
            <w:proofErr w:type="gramEnd"/>
            <w:r w:rsidRPr="00F5570A">
              <w:rPr>
                <w:rFonts w:ascii="標楷體" w:eastAsia="標楷體" w:hAnsi="標楷體"/>
                <w:color w:val="000000"/>
                <w:sz w:val="22"/>
                <w:szCs w:val="22"/>
              </w:rPr>
              <w:t>或至國內大學、公私營機構，進行英語教學增能所需之費用。每人每學期補助以5,000元為限，檢據實報實銷。</w:t>
            </w:r>
          </w:p>
        </w:tc>
      </w:tr>
      <w:tr w:rsidR="008E609F" w:rsidRPr="00F5570A" w14:paraId="59E33DFA" w14:textId="77777777">
        <w:trPr>
          <w:trHeight w:val="581"/>
          <w:jc w:val="center"/>
        </w:trPr>
        <w:tc>
          <w:tcPr>
            <w:tcW w:w="55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D9EA9" w14:textId="77777777" w:rsidR="008E609F" w:rsidRPr="00F5570A" w:rsidRDefault="008E6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CA7C3" w14:textId="77777777" w:rsidR="008E609F" w:rsidRPr="00F5570A" w:rsidRDefault="00F5570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5570A">
              <w:rPr>
                <w:rFonts w:ascii="標楷體" w:eastAsia="標楷體" w:hAnsi="標楷體"/>
                <w:color w:val="000000"/>
              </w:rPr>
              <w:t>教材教具費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CD31B" w14:textId="77777777" w:rsidR="008E609F" w:rsidRPr="00F5570A" w:rsidRDefault="008E60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BA8F8" w14:textId="77777777" w:rsidR="008E609F" w:rsidRPr="00F5570A" w:rsidRDefault="008E60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5E1D2A" w14:textId="77777777" w:rsidR="008E609F" w:rsidRPr="00F5570A" w:rsidRDefault="008E60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1C3BF" w14:textId="77777777" w:rsidR="008E609F" w:rsidRPr="00F5570A" w:rsidRDefault="008E60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F8161" w14:textId="77777777" w:rsidR="008E609F" w:rsidRPr="00F5570A" w:rsidRDefault="00F5570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5570A">
              <w:rPr>
                <w:rFonts w:ascii="標楷體" w:eastAsia="標楷體" w:hAnsi="標楷體"/>
                <w:color w:val="000000"/>
                <w:sz w:val="22"/>
                <w:szCs w:val="22"/>
              </w:rPr>
              <w:t>配合本計畫購買之教材教具（含材料、情境布置等），檢據實報實銷。</w:t>
            </w:r>
          </w:p>
        </w:tc>
      </w:tr>
      <w:tr w:rsidR="008E609F" w:rsidRPr="00F5570A" w14:paraId="05381193" w14:textId="77777777">
        <w:trPr>
          <w:trHeight w:val="612"/>
          <w:jc w:val="center"/>
        </w:trPr>
        <w:tc>
          <w:tcPr>
            <w:tcW w:w="55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D948E" w14:textId="77777777" w:rsidR="008E609F" w:rsidRPr="00F5570A" w:rsidRDefault="008E6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90BA3" w14:textId="77777777" w:rsidR="008E609F" w:rsidRPr="00F5570A" w:rsidRDefault="00F5570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5570A">
              <w:rPr>
                <w:rFonts w:ascii="標楷體" w:eastAsia="標楷體" w:hAnsi="標楷體"/>
                <w:color w:val="000000"/>
              </w:rPr>
              <w:t>資訊服務費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05664" w14:textId="77777777" w:rsidR="008E609F" w:rsidRPr="00F5570A" w:rsidRDefault="008E60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EFC91" w14:textId="77777777" w:rsidR="008E609F" w:rsidRPr="00F5570A" w:rsidRDefault="008E60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C1008" w14:textId="77777777" w:rsidR="008E609F" w:rsidRPr="00F5570A" w:rsidRDefault="008E60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7FD613" w14:textId="77777777" w:rsidR="008E609F" w:rsidRPr="00F5570A" w:rsidRDefault="008E60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448891" w14:textId="77777777" w:rsidR="008E609F" w:rsidRPr="00F5570A" w:rsidRDefault="00F5570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5570A">
              <w:rPr>
                <w:rFonts w:ascii="標楷體" w:eastAsia="標楷體" w:hAnsi="標楷體"/>
                <w:color w:val="000000"/>
                <w:sz w:val="22"/>
                <w:szCs w:val="22"/>
              </w:rPr>
              <w:t>執行本計畫之網路教學資源等下載、註冊及使用之費用，檢據實報實銷。</w:t>
            </w:r>
          </w:p>
        </w:tc>
      </w:tr>
      <w:tr w:rsidR="008E609F" w:rsidRPr="00F5570A" w14:paraId="7731F05E" w14:textId="77777777">
        <w:trPr>
          <w:trHeight w:val="432"/>
          <w:jc w:val="center"/>
        </w:trPr>
        <w:tc>
          <w:tcPr>
            <w:tcW w:w="55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6E149" w14:textId="77777777" w:rsidR="008E609F" w:rsidRPr="00F5570A" w:rsidRDefault="008E6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D7FCA" w14:textId="77777777" w:rsidR="008E609F" w:rsidRPr="00F5570A" w:rsidRDefault="00F5570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5570A">
              <w:rPr>
                <w:rFonts w:ascii="標楷體" w:eastAsia="標楷體" w:hAnsi="標楷體"/>
                <w:color w:val="000000"/>
              </w:rPr>
              <w:t>印刷費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C5328" w14:textId="77777777" w:rsidR="008E609F" w:rsidRPr="00F5570A" w:rsidRDefault="00F5570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5570A">
              <w:rPr>
                <w:rFonts w:ascii="標楷體" w:eastAsia="標楷體" w:hAnsi="標楷體"/>
                <w:color w:val="000000"/>
              </w:rPr>
              <w:t>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EF926" w14:textId="77777777" w:rsidR="008E609F" w:rsidRPr="00F5570A" w:rsidRDefault="008E60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91BEA" w14:textId="77777777" w:rsidR="008E609F" w:rsidRPr="00F5570A" w:rsidRDefault="008E60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D0DC8A" w14:textId="77777777" w:rsidR="008E609F" w:rsidRPr="00F5570A" w:rsidRDefault="008E60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96FC6" w14:textId="77777777" w:rsidR="008E609F" w:rsidRPr="00F5570A" w:rsidRDefault="00F5570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5570A">
              <w:rPr>
                <w:rFonts w:ascii="標楷體" w:eastAsia="標楷體" w:hAnsi="標楷體"/>
                <w:color w:val="000000"/>
                <w:sz w:val="22"/>
                <w:szCs w:val="22"/>
              </w:rPr>
              <w:t>配合本計畫各項相關資料影印費用。</w:t>
            </w:r>
          </w:p>
        </w:tc>
      </w:tr>
      <w:tr w:rsidR="008E609F" w:rsidRPr="00F5570A" w14:paraId="25E56B8C" w14:textId="77777777">
        <w:trPr>
          <w:trHeight w:val="518"/>
          <w:jc w:val="center"/>
        </w:trPr>
        <w:tc>
          <w:tcPr>
            <w:tcW w:w="55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F4680" w14:textId="77777777" w:rsidR="008E609F" w:rsidRPr="00F5570A" w:rsidRDefault="008E6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07C2E" w14:textId="77777777" w:rsidR="008E609F" w:rsidRPr="00F5570A" w:rsidRDefault="00F5570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5570A">
              <w:rPr>
                <w:rFonts w:ascii="標楷體" w:eastAsia="標楷體" w:hAnsi="標楷體"/>
                <w:color w:val="000000"/>
              </w:rPr>
              <w:t>雜支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8EF31" w14:textId="77777777" w:rsidR="008E609F" w:rsidRPr="00F5570A" w:rsidRDefault="00F5570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5570A">
              <w:rPr>
                <w:rFonts w:ascii="標楷體" w:eastAsia="標楷體" w:hAnsi="標楷體"/>
                <w:color w:val="000000"/>
              </w:rPr>
              <w:t>式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CF5A8" w14:textId="77777777" w:rsidR="008E609F" w:rsidRPr="00F5570A" w:rsidRDefault="008E60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8F31D" w14:textId="77777777" w:rsidR="008E609F" w:rsidRPr="00F5570A" w:rsidRDefault="008E60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38B81" w14:textId="77777777" w:rsidR="008E609F" w:rsidRPr="00F5570A" w:rsidRDefault="008E609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BCA41" w14:textId="77777777" w:rsidR="008E609F" w:rsidRPr="00F5570A" w:rsidRDefault="00F5570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5570A">
              <w:rPr>
                <w:rFonts w:ascii="標楷體" w:eastAsia="標楷體" w:hAnsi="標楷體"/>
                <w:color w:val="000000"/>
                <w:sz w:val="22"/>
                <w:szCs w:val="22"/>
              </w:rPr>
              <w:t>凡前項費用未列之辦公事務費用屬之，如文具用品、紙張、資訊耗材、資料夾、郵資等。</w:t>
            </w:r>
          </w:p>
          <w:p w14:paraId="202AD2CB" w14:textId="77777777" w:rsidR="008E609F" w:rsidRPr="00F5570A" w:rsidRDefault="00F5570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5570A">
              <w:rPr>
                <w:rFonts w:ascii="標楷體" w:eastAsia="標楷體" w:hAnsi="標楷體"/>
                <w:color w:val="000000"/>
                <w:sz w:val="22"/>
                <w:szCs w:val="22"/>
              </w:rPr>
              <w:t>(上限為</w:t>
            </w:r>
            <w:r w:rsidRPr="00F5570A">
              <w:rPr>
                <w:rFonts w:ascii="標楷體" w:eastAsia="標楷體" w:hAnsi="標楷體"/>
                <w:sz w:val="22"/>
                <w:szCs w:val="22"/>
              </w:rPr>
              <w:t>總經費</w:t>
            </w:r>
            <w:r w:rsidRPr="00F5570A">
              <w:rPr>
                <w:rFonts w:ascii="標楷體" w:eastAsia="標楷體" w:hAnsi="標楷體"/>
                <w:color w:val="000000"/>
                <w:sz w:val="22"/>
                <w:szCs w:val="22"/>
              </w:rPr>
              <w:t>6%)</w:t>
            </w:r>
          </w:p>
        </w:tc>
      </w:tr>
      <w:tr w:rsidR="008E609F" w:rsidRPr="00F5570A" w14:paraId="49CBB460" w14:textId="77777777">
        <w:trPr>
          <w:trHeight w:val="907"/>
          <w:jc w:val="center"/>
        </w:trPr>
        <w:tc>
          <w:tcPr>
            <w:tcW w:w="55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B9D5E" w14:textId="77777777" w:rsidR="008E609F" w:rsidRPr="00F5570A" w:rsidRDefault="008E6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1123C" w14:textId="77777777" w:rsidR="008E609F" w:rsidRPr="00F5570A" w:rsidRDefault="00F5570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5570A">
              <w:rPr>
                <w:rFonts w:ascii="標楷體" w:eastAsia="標楷體" w:hAnsi="標楷體"/>
                <w:color w:val="000000"/>
              </w:rPr>
              <w:t>其他</w:t>
            </w:r>
          </w:p>
        </w:tc>
        <w:tc>
          <w:tcPr>
            <w:tcW w:w="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58800" w14:textId="77777777" w:rsidR="008E609F" w:rsidRPr="00F5570A" w:rsidRDefault="008E60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F39BF" w14:textId="77777777" w:rsidR="008E609F" w:rsidRPr="00F5570A" w:rsidRDefault="008E60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734BF" w14:textId="77777777" w:rsidR="008E609F" w:rsidRPr="00F5570A" w:rsidRDefault="008E609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F4D7E" w14:textId="77777777" w:rsidR="008E609F" w:rsidRPr="00F5570A" w:rsidRDefault="008E609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CA6E7" w14:textId="77777777" w:rsidR="008E609F" w:rsidRPr="00F5570A" w:rsidRDefault="00F5570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5570A">
              <w:rPr>
                <w:rFonts w:ascii="標楷體" w:eastAsia="標楷體" w:hAnsi="標楷體"/>
                <w:color w:val="000000"/>
                <w:sz w:val="22"/>
                <w:szCs w:val="22"/>
              </w:rPr>
              <w:t>辦理本計畫各項內容所需之他項經費，依最新「教育部補（捐）助及委辦計畫經費編列基準表」編列及按實核銷。</w:t>
            </w:r>
          </w:p>
        </w:tc>
      </w:tr>
      <w:tr w:rsidR="008E609F" w:rsidRPr="00F5570A" w14:paraId="636BDF4F" w14:textId="77777777">
        <w:trPr>
          <w:trHeight w:val="20"/>
          <w:jc w:val="center"/>
        </w:trPr>
        <w:tc>
          <w:tcPr>
            <w:tcW w:w="55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39327" w14:textId="77777777" w:rsidR="008E609F" w:rsidRPr="00F5570A" w:rsidRDefault="008E6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11590" w14:textId="77777777" w:rsidR="008E609F" w:rsidRPr="00F5570A" w:rsidRDefault="00F5570A">
            <w:pPr>
              <w:jc w:val="center"/>
              <w:rPr>
                <w:rFonts w:ascii="標楷體" w:eastAsia="標楷體" w:hAnsi="標楷體"/>
              </w:rPr>
            </w:pPr>
            <w:r w:rsidRPr="00F5570A">
              <w:rPr>
                <w:rFonts w:ascii="標楷體" w:eastAsia="標楷體" w:hAnsi="標楷體"/>
                <w:b/>
                <w:color w:val="000000"/>
              </w:rPr>
              <w:t>小計</w:t>
            </w:r>
          </w:p>
        </w:tc>
        <w:tc>
          <w:tcPr>
            <w:tcW w:w="27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4F95A" w14:textId="77777777" w:rsidR="008E609F" w:rsidRPr="00F5570A" w:rsidRDefault="008E609F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EA27A" w14:textId="77777777" w:rsidR="008E609F" w:rsidRPr="00F5570A" w:rsidRDefault="00F5570A">
            <w:pPr>
              <w:tabs>
                <w:tab w:val="left" w:pos="3174"/>
              </w:tabs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5570A">
              <w:rPr>
                <w:rFonts w:ascii="標楷體" w:eastAsia="標楷體" w:hAnsi="標楷體"/>
                <w:b/>
                <w:color w:val="000000"/>
              </w:rPr>
              <w:t>以上各項經費得相互勻支</w:t>
            </w:r>
          </w:p>
        </w:tc>
      </w:tr>
      <w:tr w:rsidR="008E609F" w:rsidRPr="00F5570A" w14:paraId="704F9255" w14:textId="77777777">
        <w:trPr>
          <w:trHeight w:val="20"/>
          <w:jc w:val="center"/>
        </w:trPr>
        <w:tc>
          <w:tcPr>
            <w:tcW w:w="2454" w:type="dxa"/>
            <w:gridSpan w:val="4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2D45B" w14:textId="77777777" w:rsidR="008E609F" w:rsidRPr="00F5570A" w:rsidRDefault="00F5570A">
            <w:pPr>
              <w:jc w:val="center"/>
              <w:rPr>
                <w:rFonts w:ascii="標楷體" w:eastAsia="標楷體" w:hAnsi="標楷體"/>
              </w:rPr>
            </w:pPr>
            <w:r w:rsidRPr="00F5570A">
              <w:rPr>
                <w:rFonts w:ascii="標楷體" w:eastAsia="標楷體" w:hAnsi="標楷體"/>
                <w:b/>
                <w:color w:val="000000"/>
              </w:rPr>
              <w:t>合計</w:t>
            </w:r>
          </w:p>
        </w:tc>
        <w:tc>
          <w:tcPr>
            <w:tcW w:w="7871" w:type="dxa"/>
            <w:gridSpan w:val="8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98E29" w14:textId="77777777" w:rsidR="008E609F" w:rsidRPr="00F5570A" w:rsidRDefault="008E609F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37ADC61C" w14:textId="77777777" w:rsidR="008E609F" w:rsidRPr="00F5570A" w:rsidRDefault="00F557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標楷體" w:eastAsia="標楷體" w:hAnsi="標楷體" w:cs="標楷體"/>
          <w:b/>
          <w:color w:val="000000"/>
        </w:rPr>
      </w:pPr>
      <w:r w:rsidRPr="00F5570A">
        <w:rPr>
          <w:rFonts w:ascii="標楷體" w:eastAsia="標楷體" w:hAnsi="標楷體" w:cs="標楷體"/>
          <w:b/>
          <w:color w:val="000000"/>
        </w:rPr>
        <w:t>※請於備註欄詳細說明各申請項目經費編列之需求及合理性，並請檢附相關明細。</w:t>
      </w:r>
    </w:p>
    <w:p w14:paraId="2095E422" w14:textId="77777777" w:rsidR="008E609F" w:rsidRPr="00F5570A" w:rsidRDefault="00F5570A">
      <w:pPr>
        <w:spacing w:line="276" w:lineRule="auto"/>
        <w:jc w:val="both"/>
        <w:rPr>
          <w:rFonts w:ascii="標楷體" w:eastAsia="標楷體" w:hAnsi="標楷體" w:cs="標楷體"/>
          <w:b/>
          <w:color w:val="FF0000"/>
        </w:rPr>
      </w:pPr>
      <w:r w:rsidRPr="00F5570A">
        <w:rPr>
          <w:rFonts w:ascii="標楷體" w:eastAsia="標楷體" w:hAnsi="標楷體" w:cs="標楷體"/>
          <w:b/>
          <w:color w:val="FF0000"/>
        </w:rPr>
        <w:t>※發票/收據核銷</w:t>
      </w:r>
      <w:proofErr w:type="gramStart"/>
      <w:r w:rsidRPr="00F5570A">
        <w:rPr>
          <w:rFonts w:ascii="標楷體" w:eastAsia="標楷體" w:hAnsi="標楷體" w:cs="標楷體"/>
          <w:b/>
          <w:color w:val="FF0000"/>
        </w:rPr>
        <w:t>上需寫上</w:t>
      </w:r>
      <w:proofErr w:type="gramEnd"/>
      <w:r w:rsidRPr="00F5570A">
        <w:rPr>
          <w:rFonts w:ascii="標楷體" w:eastAsia="標楷體" w:hAnsi="標楷體" w:cs="標楷體"/>
          <w:b/>
          <w:color w:val="FF0000"/>
        </w:rPr>
        <w:t>抬頭「高雄醫學大學」及統編「76001900」</w:t>
      </w:r>
    </w:p>
    <w:p w14:paraId="315DBC87" w14:textId="77777777" w:rsidR="008E609F" w:rsidRPr="00F5570A" w:rsidRDefault="008E609F">
      <w:pPr>
        <w:widowControl/>
        <w:rPr>
          <w:rFonts w:ascii="標楷體" w:eastAsia="標楷體" w:hAnsi="標楷體"/>
          <w:sz w:val="20"/>
          <w:szCs w:val="20"/>
        </w:rPr>
      </w:pPr>
      <w:bookmarkStart w:id="1" w:name="_heading=h.gjdgxs" w:colFirst="0" w:colLast="0"/>
      <w:bookmarkEnd w:id="1"/>
    </w:p>
    <w:p w14:paraId="74164827" w14:textId="77777777" w:rsidR="008E609F" w:rsidRPr="00F5570A" w:rsidRDefault="008E609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</w:rPr>
      </w:pPr>
    </w:p>
    <w:sectPr w:rsidR="008E609F" w:rsidRPr="00F5570A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FDEF9" w14:textId="77777777" w:rsidR="00BE647B" w:rsidRDefault="00BE647B" w:rsidP="004B469A">
      <w:r>
        <w:separator/>
      </w:r>
    </w:p>
  </w:endnote>
  <w:endnote w:type="continuationSeparator" w:id="0">
    <w:p w14:paraId="39558851" w14:textId="77777777" w:rsidR="00BE647B" w:rsidRDefault="00BE647B" w:rsidP="004B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y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00743" w14:textId="77777777" w:rsidR="00BE647B" w:rsidRDefault="00BE647B" w:rsidP="004B469A">
      <w:r>
        <w:separator/>
      </w:r>
    </w:p>
  </w:footnote>
  <w:footnote w:type="continuationSeparator" w:id="0">
    <w:p w14:paraId="01533948" w14:textId="77777777" w:rsidR="00BE647B" w:rsidRDefault="00BE647B" w:rsidP="004B4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9F"/>
    <w:rsid w:val="0016148F"/>
    <w:rsid w:val="004B469A"/>
    <w:rsid w:val="008E609F"/>
    <w:rsid w:val="00BE647B"/>
    <w:rsid w:val="00D37BBF"/>
    <w:rsid w:val="00F5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3990C"/>
  <w15:docId w15:val="{7C19F80B-0816-4676-96C6-D4CD4345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38C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3F734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60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601C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60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601C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01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012B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84411F"/>
    <w:rPr>
      <w:color w:val="0563C1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84411F"/>
    <w:rPr>
      <w:color w:val="605E5C"/>
      <w:shd w:val="clear" w:color="auto" w:fill="E1DFDD"/>
    </w:rPr>
  </w:style>
  <w:style w:type="paragraph" w:customStyle="1" w:styleId="Default">
    <w:name w:val="Default"/>
    <w:rsid w:val="00DD23DB"/>
    <w:pPr>
      <w:autoSpaceDE w:val="0"/>
      <w:autoSpaceDN w:val="0"/>
      <w:adjustRightInd w:val="0"/>
    </w:pPr>
    <w:rPr>
      <w:rFonts w:ascii="標楷體y...." w:eastAsia="標楷體y...." w:cs="標楷體y...."/>
      <w:color w:val="000000"/>
    </w:rPr>
  </w:style>
  <w:style w:type="character" w:styleId="ad">
    <w:name w:val="annotation reference"/>
    <w:basedOn w:val="a0"/>
    <w:uiPriority w:val="99"/>
    <w:semiHidden/>
    <w:unhideWhenUsed/>
    <w:rsid w:val="00C6272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62727"/>
  </w:style>
  <w:style w:type="character" w:customStyle="1" w:styleId="af">
    <w:name w:val="註解文字 字元"/>
    <w:basedOn w:val="a0"/>
    <w:link w:val="ae"/>
    <w:uiPriority w:val="99"/>
    <w:semiHidden/>
    <w:rsid w:val="00C6272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62727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62727"/>
    <w:rPr>
      <w:b/>
      <w:bCs/>
    </w:rPr>
  </w:style>
  <w:style w:type="table" w:styleId="af2">
    <w:name w:val="Table Grid"/>
    <w:basedOn w:val="a1"/>
    <w:uiPriority w:val="39"/>
    <w:rsid w:val="005D225F"/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清單段落 字元"/>
    <w:link w:val="a4"/>
    <w:uiPriority w:val="34"/>
    <w:rsid w:val="005D225F"/>
  </w:style>
  <w:style w:type="paragraph" w:styleId="af3">
    <w:name w:val="No Spacing"/>
    <w:rsid w:val="005238CD"/>
    <w:pPr>
      <w:suppressAutoHyphens/>
      <w:autoSpaceDN w:val="0"/>
      <w:textAlignment w:val="baseline"/>
    </w:pPr>
    <w:rPr>
      <w:rFonts w:eastAsia="新細明體" w:cs="Times New Roman"/>
    </w:rPr>
  </w:style>
  <w:style w:type="paragraph" w:customStyle="1" w:styleId="af4">
    <w:name w:val="主"/>
    <w:basedOn w:val="a"/>
    <w:rsid w:val="005238CD"/>
    <w:pPr>
      <w:suppressAutoHyphens/>
      <w:autoSpaceDN w:val="0"/>
      <w:spacing w:line="440" w:lineRule="exact"/>
      <w:textAlignment w:val="baseline"/>
    </w:pPr>
    <w:rPr>
      <w:rFonts w:ascii="標楷體" w:eastAsia="標楷體" w:hAnsi="標楷體" w:cs="Times New Roman"/>
      <w:kern w:val="3"/>
      <w:sz w:val="28"/>
      <w:szCs w:val="28"/>
    </w:rPr>
  </w:style>
  <w:style w:type="paragraph" w:styleId="HTML">
    <w:name w:val="HTML Preformatted"/>
    <w:basedOn w:val="a"/>
    <w:link w:val="HTML0"/>
    <w:uiPriority w:val="99"/>
    <w:rsid w:val="005238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5238CD"/>
    <w:rPr>
      <w:rFonts w:ascii="細明體" w:eastAsia="細明體" w:hAnsi="細明體" w:cs="Times New Roman"/>
      <w:kern w:val="0"/>
      <w:szCs w:val="24"/>
      <w:lang w:val="x-none" w:eastAsia="x-none"/>
    </w:rPr>
  </w:style>
  <w:style w:type="paragraph" w:styleId="a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lxj+n3fPx9z/HmW/A9BcBKFh0A==">AMUW2mX7ROZukft5FCgLKHyhrUijSaxEGqB2Rw61qmorJJSMkZmWcOs0YbXJUcP0LwdVytxO/uVOLQMz7ytJc5NgnTdwq8FPOkii40GES+nHbMrgFxVewnfngoOjktvsKOgbIbo7TgLIxmzoLAhuOleqPu+mnKEAwFBkUJxTX8I6/ziTjVfYw7NLDd5e5gUxoP2gcVoO8LoO35T8aGNZV0QQIr1l7p/I+gYH99I49H0LLhif05DHkMglzj9fBW8Iirn/Zs737dMu+an/1dM0R254UjoCxpNJZx9uiuCG6p3u6w9hjppRwT4MOvMtE0F1v4U69bnyC46R7jhTZISZlmE8BzOI3O6H+iWg/pmnRrXogEwNwz/n6o3dnQshdRRTiimLv1YG2/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ST03</dc:creator>
  <cp:lastModifiedBy>Admin</cp:lastModifiedBy>
  <cp:revision>4</cp:revision>
  <cp:lastPrinted>2024-01-26T07:25:00Z</cp:lastPrinted>
  <dcterms:created xsi:type="dcterms:W3CDTF">2022-09-23T02:44:00Z</dcterms:created>
  <dcterms:modified xsi:type="dcterms:W3CDTF">2024-01-26T07:32:00Z</dcterms:modified>
</cp:coreProperties>
</file>